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AE" w:rsidRPr="00390AF4" w:rsidRDefault="00454AD1" w:rsidP="00390AF4">
      <w:pPr>
        <w:jc w:val="center"/>
        <w:rPr>
          <w:rFonts w:ascii="Times New Roman" w:hAnsi="Times New Roman" w:cs="Times New Roman"/>
          <w:b/>
          <w:sz w:val="28"/>
          <w:szCs w:val="28"/>
        </w:rPr>
      </w:pPr>
      <w:bookmarkStart w:id="0" w:name="_GoBack"/>
      <w:bookmarkEnd w:id="0"/>
      <w:r w:rsidRPr="00390AF4">
        <w:rPr>
          <w:rFonts w:ascii="Times New Roman" w:hAnsi="Times New Roman" w:cs="Times New Roman"/>
          <w:b/>
          <w:sz w:val="28"/>
          <w:szCs w:val="28"/>
        </w:rPr>
        <w:t xml:space="preserve">SOUTHWEST REGION FINANCE </w:t>
      </w:r>
      <w:r w:rsidR="00390AF4" w:rsidRPr="00390AF4">
        <w:rPr>
          <w:rFonts w:ascii="Times New Roman" w:hAnsi="Times New Roman" w:cs="Times New Roman"/>
          <w:b/>
          <w:sz w:val="28"/>
          <w:szCs w:val="28"/>
        </w:rPr>
        <w:t xml:space="preserve">COMMITTEE </w:t>
      </w:r>
      <w:r w:rsidRPr="00390AF4">
        <w:rPr>
          <w:rFonts w:ascii="Times New Roman" w:hAnsi="Times New Roman" w:cs="Times New Roman"/>
          <w:b/>
          <w:sz w:val="28"/>
          <w:szCs w:val="28"/>
        </w:rPr>
        <w:t>MEETING</w:t>
      </w:r>
    </w:p>
    <w:p w:rsidR="00454AD1" w:rsidRPr="003767E9" w:rsidRDefault="00CB7F21">
      <w:pPr>
        <w:rPr>
          <w:rFonts w:ascii="Times New Roman" w:hAnsi="Times New Roman" w:cs="Times New Roman"/>
        </w:rPr>
      </w:pPr>
      <w:r w:rsidRPr="003767E9">
        <w:rPr>
          <w:rFonts w:ascii="Times New Roman" w:hAnsi="Times New Roman" w:cs="Times New Roman"/>
        </w:rPr>
        <w:t>9</w:t>
      </w:r>
      <w:r w:rsidR="00454AD1" w:rsidRPr="003767E9">
        <w:rPr>
          <w:rFonts w:ascii="Times New Roman" w:hAnsi="Times New Roman" w:cs="Times New Roman"/>
        </w:rPr>
        <w:t xml:space="preserve"> </w:t>
      </w:r>
      <w:r w:rsidRPr="003767E9">
        <w:rPr>
          <w:rFonts w:ascii="Times New Roman" w:hAnsi="Times New Roman" w:cs="Times New Roman"/>
        </w:rPr>
        <w:t>DECEMBER</w:t>
      </w:r>
      <w:r w:rsidR="00454AD1" w:rsidRPr="003767E9">
        <w:rPr>
          <w:rFonts w:ascii="Times New Roman" w:hAnsi="Times New Roman" w:cs="Times New Roman"/>
        </w:rPr>
        <w:t xml:space="preserve"> 2015 20:00 CENTRAL (telephone conference call)</w:t>
      </w:r>
    </w:p>
    <w:p w:rsidR="00454AD1" w:rsidRPr="003767E9" w:rsidRDefault="00454AD1">
      <w:pPr>
        <w:rPr>
          <w:rFonts w:ascii="Times New Roman" w:hAnsi="Times New Roman" w:cs="Times New Roman"/>
          <w:b/>
          <w:u w:val="single"/>
        </w:rPr>
      </w:pPr>
      <w:r w:rsidRPr="003767E9">
        <w:rPr>
          <w:rFonts w:ascii="Times New Roman" w:hAnsi="Times New Roman" w:cs="Times New Roman"/>
          <w:b/>
          <w:u w:val="single"/>
        </w:rPr>
        <w:t>Members attending:</w:t>
      </w:r>
    </w:p>
    <w:p w:rsidR="00454AD1" w:rsidRPr="003767E9" w:rsidRDefault="002032A6" w:rsidP="008C01F4">
      <w:pPr>
        <w:pStyle w:val="ListParagraph"/>
        <w:numPr>
          <w:ilvl w:val="0"/>
          <w:numId w:val="2"/>
        </w:numPr>
        <w:rPr>
          <w:rFonts w:ascii="Times New Roman" w:hAnsi="Times New Roman" w:cs="Times New Roman"/>
        </w:rPr>
      </w:pPr>
      <w:r w:rsidRPr="003767E9">
        <w:rPr>
          <w:rFonts w:ascii="Times New Roman" w:hAnsi="Times New Roman" w:cs="Times New Roman"/>
        </w:rPr>
        <w:t>Lt Col Harriet Smith, CS</w:t>
      </w:r>
    </w:p>
    <w:p w:rsidR="002032A6" w:rsidRPr="003767E9" w:rsidRDefault="002032A6" w:rsidP="008C01F4">
      <w:pPr>
        <w:pStyle w:val="ListParagraph"/>
        <w:numPr>
          <w:ilvl w:val="0"/>
          <w:numId w:val="2"/>
        </w:numPr>
        <w:rPr>
          <w:rFonts w:ascii="Times New Roman" w:hAnsi="Times New Roman" w:cs="Times New Roman"/>
        </w:rPr>
      </w:pPr>
      <w:r w:rsidRPr="003767E9">
        <w:rPr>
          <w:rFonts w:ascii="Times New Roman" w:hAnsi="Times New Roman" w:cs="Times New Roman"/>
        </w:rPr>
        <w:t>Col John Varljen</w:t>
      </w:r>
      <w:r w:rsidR="004E672B" w:rsidRPr="003767E9">
        <w:rPr>
          <w:rFonts w:ascii="Times New Roman" w:hAnsi="Times New Roman" w:cs="Times New Roman"/>
        </w:rPr>
        <w:t>, CV1</w:t>
      </w:r>
    </w:p>
    <w:p w:rsidR="002032A6" w:rsidRPr="003767E9" w:rsidRDefault="002032A6" w:rsidP="008C01F4">
      <w:pPr>
        <w:pStyle w:val="ListParagraph"/>
        <w:numPr>
          <w:ilvl w:val="0"/>
          <w:numId w:val="2"/>
        </w:numPr>
        <w:rPr>
          <w:rFonts w:ascii="Times New Roman" w:hAnsi="Times New Roman" w:cs="Times New Roman"/>
        </w:rPr>
      </w:pPr>
      <w:r w:rsidRPr="003767E9">
        <w:rPr>
          <w:rFonts w:ascii="Times New Roman" w:hAnsi="Times New Roman" w:cs="Times New Roman"/>
        </w:rPr>
        <w:t>Lt Col Debora Spencer</w:t>
      </w:r>
      <w:r w:rsidR="004E672B" w:rsidRPr="003767E9">
        <w:rPr>
          <w:rFonts w:ascii="Times New Roman" w:hAnsi="Times New Roman" w:cs="Times New Roman"/>
        </w:rPr>
        <w:t>, FM</w:t>
      </w:r>
    </w:p>
    <w:p w:rsidR="002032A6" w:rsidRPr="003767E9" w:rsidRDefault="002032A6" w:rsidP="008C01F4">
      <w:pPr>
        <w:pStyle w:val="ListParagraph"/>
        <w:numPr>
          <w:ilvl w:val="0"/>
          <w:numId w:val="2"/>
        </w:numPr>
        <w:rPr>
          <w:rFonts w:ascii="Times New Roman" w:hAnsi="Times New Roman" w:cs="Times New Roman"/>
        </w:rPr>
      </w:pPr>
      <w:r w:rsidRPr="003767E9">
        <w:rPr>
          <w:rFonts w:ascii="Times New Roman" w:hAnsi="Times New Roman" w:cs="Times New Roman"/>
        </w:rPr>
        <w:t>Col Joe Smith</w:t>
      </w:r>
      <w:r w:rsidR="004E672B" w:rsidRPr="003767E9">
        <w:rPr>
          <w:rFonts w:ascii="Times New Roman" w:hAnsi="Times New Roman" w:cs="Times New Roman"/>
        </w:rPr>
        <w:t>, CV2</w:t>
      </w:r>
    </w:p>
    <w:p w:rsidR="002032A6" w:rsidRPr="003767E9" w:rsidRDefault="002032A6" w:rsidP="008C01F4">
      <w:pPr>
        <w:pStyle w:val="ListParagraph"/>
        <w:numPr>
          <w:ilvl w:val="0"/>
          <w:numId w:val="2"/>
        </w:numPr>
        <w:rPr>
          <w:rFonts w:ascii="Times New Roman" w:hAnsi="Times New Roman" w:cs="Times New Roman"/>
        </w:rPr>
      </w:pPr>
      <w:r w:rsidRPr="003767E9">
        <w:rPr>
          <w:rFonts w:ascii="Times New Roman" w:hAnsi="Times New Roman" w:cs="Times New Roman"/>
        </w:rPr>
        <w:t>Col Mark Smith</w:t>
      </w:r>
      <w:r w:rsidR="004E672B" w:rsidRPr="003767E9">
        <w:rPr>
          <w:rFonts w:ascii="Times New Roman" w:hAnsi="Times New Roman" w:cs="Times New Roman"/>
        </w:rPr>
        <w:t>, CC</w:t>
      </w:r>
    </w:p>
    <w:p w:rsidR="002032A6" w:rsidRPr="003767E9" w:rsidRDefault="008C01F4">
      <w:pPr>
        <w:rPr>
          <w:rFonts w:ascii="Times New Roman" w:hAnsi="Times New Roman" w:cs="Times New Roman"/>
          <w:b/>
          <w:u w:val="single"/>
        </w:rPr>
      </w:pPr>
      <w:r w:rsidRPr="003767E9">
        <w:rPr>
          <w:rFonts w:ascii="Times New Roman" w:hAnsi="Times New Roman" w:cs="Times New Roman"/>
          <w:b/>
          <w:u w:val="single"/>
        </w:rPr>
        <w:t xml:space="preserve">Agenda Items: </w:t>
      </w:r>
    </w:p>
    <w:p w:rsidR="002032A6" w:rsidRPr="003767E9" w:rsidRDefault="004E672B" w:rsidP="008C01F4">
      <w:pPr>
        <w:pStyle w:val="ListParagraph"/>
        <w:numPr>
          <w:ilvl w:val="0"/>
          <w:numId w:val="3"/>
        </w:numPr>
        <w:rPr>
          <w:rFonts w:ascii="Times New Roman" w:hAnsi="Times New Roman" w:cs="Times New Roman"/>
          <w:b/>
        </w:rPr>
      </w:pPr>
      <w:r w:rsidRPr="003767E9">
        <w:rPr>
          <w:rFonts w:ascii="Times New Roman" w:hAnsi="Times New Roman" w:cs="Times New Roman"/>
          <w:b/>
        </w:rPr>
        <w:t xml:space="preserve">Review </w:t>
      </w:r>
      <w:r w:rsidR="00CB7F21" w:rsidRPr="003767E9">
        <w:rPr>
          <w:rFonts w:ascii="Times New Roman" w:hAnsi="Times New Roman" w:cs="Times New Roman"/>
          <w:b/>
        </w:rPr>
        <w:t>FY 2015</w:t>
      </w:r>
      <w:r w:rsidRPr="003767E9">
        <w:rPr>
          <w:rFonts w:ascii="Times New Roman" w:hAnsi="Times New Roman" w:cs="Times New Roman"/>
          <w:b/>
        </w:rPr>
        <w:t xml:space="preserve"> Financials</w:t>
      </w:r>
    </w:p>
    <w:p w:rsidR="002032A6" w:rsidRPr="003767E9" w:rsidRDefault="004E672B" w:rsidP="008C01F4">
      <w:pPr>
        <w:pStyle w:val="ListParagraph"/>
        <w:numPr>
          <w:ilvl w:val="0"/>
          <w:numId w:val="3"/>
        </w:numPr>
        <w:rPr>
          <w:rFonts w:ascii="Times New Roman" w:hAnsi="Times New Roman" w:cs="Times New Roman"/>
          <w:b/>
        </w:rPr>
      </w:pPr>
      <w:r w:rsidRPr="003767E9">
        <w:rPr>
          <w:rFonts w:ascii="Times New Roman" w:hAnsi="Times New Roman" w:cs="Times New Roman"/>
          <w:b/>
        </w:rPr>
        <w:t>Budget Adjustments for FY 201</w:t>
      </w:r>
      <w:r w:rsidR="00CB7F21" w:rsidRPr="003767E9">
        <w:rPr>
          <w:rFonts w:ascii="Times New Roman" w:hAnsi="Times New Roman" w:cs="Times New Roman"/>
          <w:b/>
        </w:rPr>
        <w:t>6</w:t>
      </w:r>
      <w:r w:rsidRPr="003767E9">
        <w:rPr>
          <w:rFonts w:ascii="Times New Roman" w:hAnsi="Times New Roman" w:cs="Times New Roman"/>
          <w:b/>
        </w:rPr>
        <w:t xml:space="preserve"> </w:t>
      </w:r>
    </w:p>
    <w:p w:rsidR="00B6165C" w:rsidRPr="003767E9" w:rsidRDefault="00B6165C" w:rsidP="008C01F4">
      <w:pPr>
        <w:pStyle w:val="ListParagraph"/>
        <w:numPr>
          <w:ilvl w:val="0"/>
          <w:numId w:val="3"/>
        </w:numPr>
        <w:rPr>
          <w:rFonts w:ascii="Times New Roman" w:hAnsi="Times New Roman" w:cs="Times New Roman"/>
          <w:b/>
        </w:rPr>
      </w:pPr>
      <w:r w:rsidRPr="003767E9">
        <w:rPr>
          <w:rFonts w:ascii="Times New Roman" w:hAnsi="Times New Roman" w:cs="Times New Roman"/>
          <w:b/>
        </w:rPr>
        <w:t>Old Business</w:t>
      </w:r>
    </w:p>
    <w:p w:rsidR="001B47FF" w:rsidRPr="003767E9" w:rsidRDefault="004E672B" w:rsidP="00B6165C">
      <w:pPr>
        <w:pStyle w:val="ListParagraph"/>
        <w:numPr>
          <w:ilvl w:val="1"/>
          <w:numId w:val="3"/>
        </w:numPr>
        <w:rPr>
          <w:rFonts w:ascii="Times New Roman" w:hAnsi="Times New Roman" w:cs="Times New Roman"/>
          <w:b/>
        </w:rPr>
      </w:pPr>
      <w:r w:rsidRPr="003767E9">
        <w:rPr>
          <w:rFonts w:ascii="Times New Roman" w:hAnsi="Times New Roman" w:cs="Times New Roman"/>
          <w:b/>
        </w:rPr>
        <w:t>Review Credit Card operations procedures</w:t>
      </w:r>
    </w:p>
    <w:p w:rsidR="002032A6" w:rsidRPr="003767E9" w:rsidRDefault="00B6165C" w:rsidP="008C01F4">
      <w:pPr>
        <w:pStyle w:val="ListParagraph"/>
        <w:numPr>
          <w:ilvl w:val="0"/>
          <w:numId w:val="3"/>
        </w:numPr>
        <w:rPr>
          <w:rFonts w:ascii="Times New Roman" w:hAnsi="Times New Roman" w:cs="Times New Roman"/>
        </w:rPr>
      </w:pPr>
      <w:r w:rsidRPr="003767E9">
        <w:rPr>
          <w:rFonts w:ascii="Times New Roman" w:hAnsi="Times New Roman" w:cs="Times New Roman"/>
          <w:b/>
        </w:rPr>
        <w:t>New Business</w:t>
      </w:r>
    </w:p>
    <w:p w:rsidR="00B6165C" w:rsidRPr="003767E9" w:rsidRDefault="00B6165C" w:rsidP="00B6165C">
      <w:pPr>
        <w:pStyle w:val="ListParagraph"/>
        <w:numPr>
          <w:ilvl w:val="1"/>
          <w:numId w:val="3"/>
        </w:numPr>
        <w:rPr>
          <w:rFonts w:ascii="Times New Roman" w:hAnsi="Times New Roman" w:cs="Times New Roman"/>
        </w:rPr>
      </w:pPr>
      <w:r w:rsidRPr="003767E9">
        <w:rPr>
          <w:rFonts w:ascii="Times New Roman" w:hAnsi="Times New Roman" w:cs="Times New Roman"/>
          <w:b/>
        </w:rPr>
        <w:t>Wells Fargo Savings Account management strategy</w:t>
      </w:r>
    </w:p>
    <w:p w:rsidR="008164FF" w:rsidRPr="003767E9" w:rsidRDefault="008164FF" w:rsidP="00B6165C">
      <w:pPr>
        <w:pStyle w:val="ListParagraph"/>
        <w:numPr>
          <w:ilvl w:val="1"/>
          <w:numId w:val="3"/>
        </w:numPr>
        <w:rPr>
          <w:rFonts w:ascii="Times New Roman" w:hAnsi="Times New Roman" w:cs="Times New Roman"/>
        </w:rPr>
      </w:pPr>
      <w:r w:rsidRPr="003767E9">
        <w:rPr>
          <w:rFonts w:ascii="Times New Roman" w:hAnsi="Times New Roman" w:cs="Times New Roman"/>
          <w:b/>
        </w:rPr>
        <w:t>Vanguard Funds strategy</w:t>
      </w:r>
    </w:p>
    <w:p w:rsidR="00B6165C" w:rsidRPr="003767E9" w:rsidRDefault="00B6165C" w:rsidP="00B6165C">
      <w:pPr>
        <w:pStyle w:val="ListParagraph"/>
        <w:numPr>
          <w:ilvl w:val="1"/>
          <w:numId w:val="3"/>
        </w:numPr>
        <w:rPr>
          <w:rFonts w:ascii="Times New Roman" w:hAnsi="Times New Roman" w:cs="Times New Roman"/>
        </w:rPr>
      </w:pPr>
      <w:r w:rsidRPr="003767E9">
        <w:rPr>
          <w:rFonts w:ascii="Times New Roman" w:hAnsi="Times New Roman" w:cs="Times New Roman"/>
          <w:b/>
        </w:rPr>
        <w:t>Increase Region Dues by 1$ for FY 2017</w:t>
      </w:r>
    </w:p>
    <w:p w:rsidR="00B6165C" w:rsidRPr="003767E9" w:rsidRDefault="00B6165C" w:rsidP="00B6165C">
      <w:pPr>
        <w:pStyle w:val="ListParagraph"/>
        <w:numPr>
          <w:ilvl w:val="1"/>
          <w:numId w:val="3"/>
        </w:numPr>
        <w:rPr>
          <w:rFonts w:ascii="Times New Roman" w:hAnsi="Times New Roman" w:cs="Times New Roman"/>
        </w:rPr>
      </w:pPr>
      <w:r w:rsidRPr="003767E9">
        <w:rPr>
          <w:rFonts w:ascii="Times New Roman" w:hAnsi="Times New Roman" w:cs="Times New Roman"/>
          <w:b/>
        </w:rPr>
        <w:t>Region Level Fundraising Capability</w:t>
      </w:r>
    </w:p>
    <w:p w:rsidR="001473B4" w:rsidRPr="003767E9" w:rsidRDefault="001473B4" w:rsidP="00B6165C">
      <w:pPr>
        <w:pStyle w:val="ListParagraph"/>
        <w:numPr>
          <w:ilvl w:val="1"/>
          <w:numId w:val="3"/>
        </w:numPr>
        <w:rPr>
          <w:rFonts w:ascii="Times New Roman" w:hAnsi="Times New Roman" w:cs="Times New Roman"/>
        </w:rPr>
      </w:pPr>
      <w:r w:rsidRPr="003767E9">
        <w:rPr>
          <w:rFonts w:ascii="Times New Roman" w:hAnsi="Times New Roman" w:cs="Times New Roman"/>
          <w:b/>
        </w:rPr>
        <w:t>Proposed SWR Assistant Finance</w:t>
      </w:r>
    </w:p>
    <w:p w:rsidR="00B405C0" w:rsidRPr="00390AF4" w:rsidRDefault="00B405C0" w:rsidP="00B6165C">
      <w:pPr>
        <w:pStyle w:val="ListParagraph"/>
        <w:numPr>
          <w:ilvl w:val="1"/>
          <w:numId w:val="3"/>
        </w:numPr>
        <w:rPr>
          <w:rFonts w:ascii="Times New Roman" w:hAnsi="Times New Roman" w:cs="Times New Roman"/>
        </w:rPr>
      </w:pPr>
      <w:r w:rsidRPr="003767E9">
        <w:rPr>
          <w:rFonts w:ascii="Times New Roman" w:hAnsi="Times New Roman" w:cs="Times New Roman"/>
          <w:b/>
        </w:rPr>
        <w:t>CAPF 172 discussion and approval</w:t>
      </w:r>
    </w:p>
    <w:p w:rsidR="00390AF4" w:rsidRPr="003767E9" w:rsidRDefault="00390AF4" w:rsidP="00B6165C">
      <w:pPr>
        <w:pStyle w:val="ListParagraph"/>
        <w:numPr>
          <w:ilvl w:val="1"/>
          <w:numId w:val="3"/>
        </w:numPr>
        <w:rPr>
          <w:rFonts w:ascii="Times New Roman" w:hAnsi="Times New Roman" w:cs="Times New Roman"/>
        </w:rPr>
      </w:pPr>
      <w:r>
        <w:rPr>
          <w:rFonts w:ascii="Times New Roman" w:hAnsi="Times New Roman" w:cs="Times New Roman"/>
          <w:b/>
        </w:rPr>
        <w:t>SWR Conference</w:t>
      </w:r>
    </w:p>
    <w:p w:rsidR="00FB6C67" w:rsidRPr="003767E9" w:rsidRDefault="004E672B">
      <w:pPr>
        <w:rPr>
          <w:rFonts w:ascii="Times New Roman" w:hAnsi="Times New Roman" w:cs="Times New Roman"/>
          <w:b/>
          <w:u w:val="single"/>
        </w:rPr>
      </w:pPr>
      <w:r w:rsidRPr="003767E9">
        <w:rPr>
          <w:rFonts w:ascii="Times New Roman" w:hAnsi="Times New Roman" w:cs="Times New Roman"/>
          <w:b/>
          <w:u w:val="single"/>
        </w:rPr>
        <w:t xml:space="preserve">Review </w:t>
      </w:r>
      <w:r w:rsidR="003767E9" w:rsidRPr="003767E9">
        <w:rPr>
          <w:rFonts w:ascii="Times New Roman" w:hAnsi="Times New Roman" w:cs="Times New Roman"/>
          <w:b/>
          <w:u w:val="single"/>
        </w:rPr>
        <w:t>FY 2015</w:t>
      </w:r>
      <w:r w:rsidRPr="003767E9">
        <w:rPr>
          <w:rFonts w:ascii="Times New Roman" w:hAnsi="Times New Roman" w:cs="Times New Roman"/>
          <w:b/>
          <w:u w:val="single"/>
        </w:rPr>
        <w:t xml:space="preserve"> Financials</w:t>
      </w:r>
      <w:r w:rsidR="008C01F4" w:rsidRPr="003767E9">
        <w:rPr>
          <w:rFonts w:ascii="Times New Roman" w:hAnsi="Times New Roman" w:cs="Times New Roman"/>
          <w:b/>
          <w:u w:val="single"/>
        </w:rPr>
        <w:t xml:space="preserve">: </w:t>
      </w:r>
    </w:p>
    <w:p w:rsidR="003767E9" w:rsidRPr="003767E9" w:rsidRDefault="003767E9" w:rsidP="003767E9">
      <w:pPr>
        <w:shd w:val="clear" w:color="auto" w:fill="FFFFFF"/>
        <w:spacing w:after="0" w:line="240" w:lineRule="auto"/>
        <w:rPr>
          <w:rFonts w:ascii="Times New Roman" w:eastAsia="Times New Roman" w:hAnsi="Times New Roman" w:cs="Times New Roman"/>
          <w:color w:val="000000"/>
        </w:rPr>
      </w:pPr>
      <w:r w:rsidRPr="003767E9">
        <w:rPr>
          <w:rFonts w:ascii="Times New Roman" w:eastAsia="Times New Roman" w:hAnsi="Times New Roman" w:cs="Times New Roman"/>
          <w:b/>
          <w:bCs/>
          <w:color w:val="000000"/>
        </w:rPr>
        <w:t>Bottom Line Up Front</w:t>
      </w:r>
      <w:r w:rsidRPr="003767E9">
        <w:rPr>
          <w:rFonts w:ascii="Times New Roman" w:eastAsia="Times New Roman" w:hAnsi="Times New Roman" w:cs="Times New Roman"/>
          <w:color w:val="000000"/>
        </w:rPr>
        <w:t xml:space="preserve">-- After a few corrections, the final reports had SWR Finance showing a loss of </w:t>
      </w:r>
      <w:r w:rsidR="00390AF4">
        <w:rPr>
          <w:rFonts w:ascii="Times New Roman" w:eastAsia="Times New Roman" w:hAnsi="Times New Roman" w:cs="Times New Roman"/>
          <w:color w:val="000000"/>
        </w:rPr>
        <w:t xml:space="preserve">    </w:t>
      </w:r>
      <w:r w:rsidRPr="003767E9">
        <w:rPr>
          <w:rFonts w:ascii="Times New Roman" w:eastAsia="Times New Roman" w:hAnsi="Times New Roman" w:cs="Times New Roman"/>
          <w:color w:val="000000"/>
        </w:rPr>
        <w:t xml:space="preserve">-$4,890.20 for FY 2015.  The Flight Academies accounted for $1,926.66 of this loss.  After NHQ reimburses us for that amount, the Net Loss will be </w:t>
      </w:r>
      <w:r w:rsidRPr="003767E9">
        <w:rPr>
          <w:rFonts w:ascii="Times New Roman" w:eastAsia="Times New Roman" w:hAnsi="Times New Roman" w:cs="Times New Roman"/>
          <w:color w:val="CD232C"/>
        </w:rPr>
        <w:t>-</w:t>
      </w:r>
      <w:r w:rsidRPr="003767E9">
        <w:rPr>
          <w:rFonts w:ascii="Times New Roman" w:eastAsia="Times New Roman" w:hAnsi="Times New Roman" w:cs="Times New Roman"/>
          <w:b/>
          <w:bCs/>
          <w:color w:val="CD232C"/>
        </w:rPr>
        <w:t>$2,963.54</w:t>
      </w:r>
      <w:r w:rsidRPr="003767E9">
        <w:rPr>
          <w:rFonts w:ascii="Times New Roman" w:eastAsia="Times New Roman" w:hAnsi="Times New Roman" w:cs="Times New Roman"/>
          <w:color w:val="000000"/>
        </w:rPr>
        <w:t xml:space="preserve">. It could have been worse, but it also could have been better. </w:t>
      </w:r>
    </w:p>
    <w:p w:rsidR="003767E9" w:rsidRPr="003767E9" w:rsidRDefault="003767E9" w:rsidP="003767E9">
      <w:pPr>
        <w:shd w:val="clear" w:color="auto" w:fill="FFFFFF"/>
        <w:spacing w:after="0" w:line="240" w:lineRule="auto"/>
        <w:rPr>
          <w:rFonts w:ascii="Times New Roman" w:eastAsia="Times New Roman" w:hAnsi="Times New Roman" w:cs="Times New Roman"/>
          <w:color w:val="000000"/>
        </w:rPr>
      </w:pPr>
    </w:p>
    <w:p w:rsidR="003767E9" w:rsidRPr="003767E9" w:rsidRDefault="003767E9" w:rsidP="003767E9">
      <w:pPr>
        <w:shd w:val="clear" w:color="auto" w:fill="FFFFFF"/>
        <w:spacing w:after="0" w:line="240" w:lineRule="auto"/>
        <w:rPr>
          <w:rFonts w:ascii="Times New Roman" w:eastAsia="Times New Roman" w:hAnsi="Times New Roman" w:cs="Times New Roman"/>
          <w:color w:val="000000"/>
        </w:rPr>
      </w:pPr>
      <w:r w:rsidRPr="003767E9">
        <w:rPr>
          <w:rFonts w:ascii="Times New Roman" w:eastAsia="Times New Roman" w:hAnsi="Times New Roman" w:cs="Times New Roman"/>
          <w:color w:val="000000"/>
        </w:rPr>
        <w:t>Observations:</w:t>
      </w:r>
    </w:p>
    <w:p w:rsidR="003767E9" w:rsidRPr="003767E9" w:rsidRDefault="003767E9" w:rsidP="003767E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3767E9">
        <w:rPr>
          <w:rFonts w:ascii="Times New Roman" w:eastAsia="Times New Roman" w:hAnsi="Times New Roman" w:cs="Times New Roman"/>
          <w:color w:val="000000"/>
        </w:rPr>
        <w:t xml:space="preserve">The top two areas where we lost money: RSC at -$7,508.94 and Travel, which came in at only </w:t>
      </w:r>
      <w:r w:rsidR="00390AF4">
        <w:rPr>
          <w:rFonts w:ascii="Times New Roman" w:eastAsia="Times New Roman" w:hAnsi="Times New Roman" w:cs="Times New Roman"/>
          <w:color w:val="000000"/>
        </w:rPr>
        <w:t xml:space="preserve">    </w:t>
      </w:r>
      <w:r w:rsidRPr="003767E9">
        <w:rPr>
          <w:rFonts w:ascii="Times New Roman" w:eastAsia="Times New Roman" w:hAnsi="Times New Roman" w:cs="Times New Roman"/>
          <w:color w:val="000000"/>
        </w:rPr>
        <w:t xml:space="preserve">-$510.94. </w:t>
      </w:r>
    </w:p>
    <w:p w:rsidR="003767E9" w:rsidRPr="003767E9" w:rsidRDefault="003767E9" w:rsidP="003767E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3767E9">
        <w:rPr>
          <w:rFonts w:ascii="Times New Roman" w:eastAsia="Times New Roman" w:hAnsi="Times New Roman" w:cs="Times New Roman"/>
          <w:color w:val="000000"/>
        </w:rPr>
        <w:t xml:space="preserve">The top revenue producer was the Chaplain Staff College, which posted a profit of $944.06. </w:t>
      </w:r>
    </w:p>
    <w:p w:rsidR="003767E9" w:rsidRPr="003767E9" w:rsidRDefault="003767E9" w:rsidP="003767E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3767E9">
        <w:rPr>
          <w:rFonts w:ascii="Times New Roman" w:eastAsia="Times New Roman" w:hAnsi="Times New Roman" w:cs="Times New Roman"/>
          <w:color w:val="000000"/>
        </w:rPr>
        <w:t xml:space="preserve">The program areas which did not spend any of their allocated budget amounts were Emergency Services ($2,800) and Cadet Programs ($400). Our stated policy is now to re-allocate those funds if they are not spent (or claimed) by 1 June. </w:t>
      </w:r>
    </w:p>
    <w:p w:rsidR="003767E9" w:rsidRPr="003767E9" w:rsidRDefault="003767E9" w:rsidP="003767E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3767E9">
        <w:rPr>
          <w:rFonts w:ascii="Times New Roman" w:eastAsia="Times New Roman" w:hAnsi="Times New Roman" w:cs="Times New Roman"/>
          <w:color w:val="000000"/>
        </w:rPr>
        <w:t>Cadet Programs also had $4000 in Seed money from NHQ that was unspent. These funds were to cover Honor Guard Academy and Region Cadet Leadership School.  NHQ has not asked for those funds back. Our FY16 Budget includes the same amount for the same</w:t>
      </w:r>
      <w:r w:rsidR="00390AF4">
        <w:rPr>
          <w:rFonts w:ascii="Times New Roman" w:eastAsia="Times New Roman" w:hAnsi="Times New Roman" w:cs="Times New Roman"/>
          <w:color w:val="000000"/>
        </w:rPr>
        <w:t xml:space="preserve"> activities. Specifically, </w:t>
      </w:r>
      <w:r w:rsidRPr="003767E9">
        <w:rPr>
          <w:rFonts w:ascii="Times New Roman" w:eastAsia="Times New Roman" w:hAnsi="Times New Roman" w:cs="Times New Roman"/>
          <w:color w:val="000000"/>
        </w:rPr>
        <w:t>the FY16 Budget shows $4K Revenue and $4K Expenses for RCLS.</w:t>
      </w:r>
    </w:p>
    <w:p w:rsidR="003767E9" w:rsidRPr="003767E9" w:rsidRDefault="003767E9" w:rsidP="003767E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3767E9">
        <w:rPr>
          <w:rFonts w:ascii="Times New Roman" w:eastAsia="Times New Roman" w:hAnsi="Times New Roman" w:cs="Times New Roman"/>
          <w:color w:val="000000"/>
        </w:rPr>
        <w:t>The extra $2,373.68 that we received from Vanguard also helped to keep our losses down. It's a shame that only 2 wings took advantage of this money, but we did not let it go to waste.  </w:t>
      </w:r>
    </w:p>
    <w:p w:rsidR="003767E9" w:rsidRPr="003767E9" w:rsidRDefault="003767E9" w:rsidP="003767E9">
      <w:pPr>
        <w:shd w:val="clear" w:color="auto" w:fill="FFFFFF"/>
        <w:spacing w:after="0" w:line="240" w:lineRule="auto"/>
        <w:rPr>
          <w:rFonts w:ascii="Times New Roman" w:eastAsia="Times New Roman" w:hAnsi="Times New Roman" w:cs="Times New Roman"/>
          <w:color w:val="000000"/>
        </w:rPr>
      </w:pPr>
    </w:p>
    <w:p w:rsidR="003767E9" w:rsidRPr="003767E9" w:rsidRDefault="003767E9" w:rsidP="003767E9">
      <w:pPr>
        <w:shd w:val="clear" w:color="auto" w:fill="FFFFFF"/>
        <w:spacing w:after="0" w:line="240" w:lineRule="auto"/>
        <w:rPr>
          <w:rFonts w:ascii="Times New Roman" w:eastAsia="Times New Roman" w:hAnsi="Times New Roman" w:cs="Times New Roman"/>
          <w:color w:val="000000"/>
        </w:rPr>
      </w:pPr>
      <w:r w:rsidRPr="003767E9">
        <w:rPr>
          <w:rFonts w:ascii="Times New Roman" w:eastAsia="Times New Roman" w:hAnsi="Times New Roman" w:cs="Times New Roman"/>
          <w:color w:val="000000"/>
        </w:rPr>
        <w:t xml:space="preserve">So we don't have a very big hole to climb out of this year. We can recover from this, and move on to a much better FY 2016. </w:t>
      </w:r>
    </w:p>
    <w:p w:rsidR="005058BE" w:rsidRDefault="005058BE">
      <w:pPr>
        <w:rPr>
          <w:rFonts w:ascii="Times New Roman" w:hAnsi="Times New Roman" w:cs="Times New Roman"/>
          <w:b/>
          <w:u w:val="single"/>
        </w:rPr>
      </w:pPr>
    </w:p>
    <w:p w:rsidR="00425A58" w:rsidRPr="003767E9" w:rsidRDefault="0053784B">
      <w:pPr>
        <w:rPr>
          <w:rFonts w:ascii="Times New Roman" w:hAnsi="Times New Roman" w:cs="Times New Roman"/>
          <w:b/>
          <w:u w:val="single"/>
        </w:rPr>
      </w:pPr>
      <w:r w:rsidRPr="003767E9">
        <w:rPr>
          <w:rFonts w:ascii="Times New Roman" w:hAnsi="Times New Roman" w:cs="Times New Roman"/>
          <w:b/>
          <w:u w:val="single"/>
        </w:rPr>
        <w:t>Budget Adjustment(s) for FY 201</w:t>
      </w:r>
      <w:r w:rsidR="003767E9" w:rsidRPr="003767E9">
        <w:rPr>
          <w:rFonts w:ascii="Times New Roman" w:hAnsi="Times New Roman" w:cs="Times New Roman"/>
          <w:b/>
          <w:u w:val="single"/>
        </w:rPr>
        <w:t>6</w:t>
      </w:r>
      <w:r w:rsidR="00412333" w:rsidRPr="003767E9">
        <w:rPr>
          <w:rFonts w:ascii="Times New Roman" w:hAnsi="Times New Roman" w:cs="Times New Roman"/>
          <w:b/>
          <w:u w:val="single"/>
        </w:rPr>
        <w:t xml:space="preserve">: </w:t>
      </w:r>
    </w:p>
    <w:p w:rsidR="00AA09CB" w:rsidRPr="003767E9" w:rsidRDefault="003767E9">
      <w:pPr>
        <w:rPr>
          <w:rFonts w:ascii="Times New Roman" w:hAnsi="Times New Roman" w:cs="Times New Roman"/>
        </w:rPr>
      </w:pPr>
      <w:r w:rsidRPr="003767E9">
        <w:rPr>
          <w:rFonts w:ascii="Times New Roman" w:hAnsi="Times New Roman" w:cs="Times New Roman"/>
        </w:rPr>
        <w:t xml:space="preserve">The FY16 Budget did not include revenue from Contributions or Interest.  We received $844 in these areas in FY15.  We can add $800 to the budget now ($600 Contributions, $200 Interest), or wait until later. </w:t>
      </w:r>
      <w:r w:rsidR="0057390F">
        <w:rPr>
          <w:rFonts w:ascii="Times New Roman" w:hAnsi="Times New Roman" w:cs="Times New Roman"/>
        </w:rPr>
        <w:t xml:space="preserve">We will delay any budget adjustments for the present. </w:t>
      </w:r>
      <w:r w:rsidR="00B977F1">
        <w:rPr>
          <w:rFonts w:ascii="Times New Roman" w:hAnsi="Times New Roman" w:cs="Times New Roman"/>
        </w:rPr>
        <w:t xml:space="preserve"> Logistics will need additional </w:t>
      </w:r>
      <w:r w:rsidR="00390AF4">
        <w:rPr>
          <w:rFonts w:ascii="Times New Roman" w:hAnsi="Times New Roman" w:cs="Times New Roman"/>
        </w:rPr>
        <w:t>funds; Harriet</w:t>
      </w:r>
      <w:r w:rsidR="00B977F1">
        <w:rPr>
          <w:rFonts w:ascii="Times New Roman" w:hAnsi="Times New Roman" w:cs="Times New Roman"/>
        </w:rPr>
        <w:t xml:space="preserve"> will find out the cost and send email</w:t>
      </w:r>
      <w:r w:rsidR="00390AF4">
        <w:rPr>
          <w:rFonts w:ascii="Times New Roman" w:hAnsi="Times New Roman" w:cs="Times New Roman"/>
        </w:rPr>
        <w:t xml:space="preserve"> to the committee so that we can make the necessary adjustments to the budget. </w:t>
      </w:r>
    </w:p>
    <w:p w:rsidR="00CD38C6" w:rsidRPr="006D47DC" w:rsidRDefault="006D47DC" w:rsidP="000B4316">
      <w:pPr>
        <w:rPr>
          <w:rFonts w:ascii="Times New Roman" w:hAnsi="Times New Roman" w:cs="Times New Roman"/>
          <w:b/>
          <w:u w:val="single"/>
        </w:rPr>
      </w:pPr>
      <w:r w:rsidRPr="006D47DC">
        <w:rPr>
          <w:rFonts w:ascii="Times New Roman" w:hAnsi="Times New Roman" w:cs="Times New Roman"/>
          <w:b/>
          <w:u w:val="single"/>
        </w:rPr>
        <w:t>Review Credit Card FMP</w:t>
      </w:r>
      <w:r w:rsidR="00CD38C6" w:rsidRPr="006D47DC">
        <w:rPr>
          <w:rFonts w:ascii="Times New Roman" w:hAnsi="Times New Roman" w:cs="Times New Roman"/>
          <w:b/>
          <w:u w:val="single"/>
        </w:rPr>
        <w:t>:</w:t>
      </w:r>
    </w:p>
    <w:p w:rsidR="00AA09CB" w:rsidRPr="006D47DC" w:rsidRDefault="006D47DC" w:rsidP="000B4316">
      <w:pPr>
        <w:rPr>
          <w:rFonts w:ascii="Times New Roman" w:hAnsi="Times New Roman" w:cs="Times New Roman"/>
        </w:rPr>
      </w:pPr>
      <w:r w:rsidRPr="006D47DC">
        <w:rPr>
          <w:rFonts w:ascii="Times New Roman" w:hAnsi="Times New Roman" w:cs="Times New Roman"/>
        </w:rPr>
        <w:t xml:space="preserve">Recommend that we defer this item until the next Finance Committee meeting. This will allow </w:t>
      </w:r>
      <w:r w:rsidR="00390AF4">
        <w:rPr>
          <w:rFonts w:ascii="Times New Roman" w:hAnsi="Times New Roman" w:cs="Times New Roman"/>
        </w:rPr>
        <w:t>DoF</w:t>
      </w:r>
      <w:r w:rsidRPr="006D47DC">
        <w:rPr>
          <w:rFonts w:ascii="Times New Roman" w:hAnsi="Times New Roman" w:cs="Times New Roman"/>
        </w:rPr>
        <w:t xml:space="preserve"> to revise the draft FMP based on feedback from Finance Committee members. </w:t>
      </w:r>
    </w:p>
    <w:p w:rsidR="00BC0682" w:rsidRPr="000D7907" w:rsidRDefault="006D47DC" w:rsidP="00412333">
      <w:pPr>
        <w:rPr>
          <w:rFonts w:ascii="Times New Roman" w:hAnsi="Times New Roman" w:cs="Times New Roman"/>
          <w:b/>
          <w:u w:val="single"/>
        </w:rPr>
      </w:pPr>
      <w:r w:rsidRPr="000D7907">
        <w:rPr>
          <w:rFonts w:ascii="Times New Roman" w:hAnsi="Times New Roman" w:cs="Times New Roman"/>
          <w:b/>
          <w:u w:val="single"/>
        </w:rPr>
        <w:t>Wells Fargo Account</w:t>
      </w:r>
      <w:r w:rsidR="00412333" w:rsidRPr="000D7907">
        <w:rPr>
          <w:rFonts w:ascii="Times New Roman" w:hAnsi="Times New Roman" w:cs="Times New Roman"/>
          <w:b/>
          <w:u w:val="single"/>
        </w:rPr>
        <w:t xml:space="preserve">: </w:t>
      </w:r>
    </w:p>
    <w:p w:rsidR="001750A2" w:rsidRPr="000D7907" w:rsidRDefault="00390AF4" w:rsidP="00412333">
      <w:pPr>
        <w:rPr>
          <w:rFonts w:ascii="Times New Roman" w:hAnsi="Times New Roman" w:cs="Times New Roman"/>
        </w:rPr>
      </w:pPr>
      <w:r>
        <w:rPr>
          <w:rFonts w:ascii="Times New Roman" w:hAnsi="Times New Roman" w:cs="Times New Roman"/>
        </w:rPr>
        <w:t xml:space="preserve">The </w:t>
      </w:r>
      <w:r w:rsidR="001750A2" w:rsidRPr="000D7907">
        <w:rPr>
          <w:rFonts w:ascii="Times New Roman" w:hAnsi="Times New Roman" w:cs="Times New Roman"/>
        </w:rPr>
        <w:t xml:space="preserve">Wells Fargo account is a basic Business </w:t>
      </w:r>
      <w:r w:rsidR="000D7907" w:rsidRPr="000D7907">
        <w:rPr>
          <w:rFonts w:ascii="Times New Roman" w:hAnsi="Times New Roman" w:cs="Times New Roman"/>
        </w:rPr>
        <w:t xml:space="preserve">Checking that does not earn interest. Discussed setting up a separate Savings Account at Wells Fargo, or purchasing a CD. Finance Committee approved transferring $11,109.50 to the ServisFirst account since that account already earns interest. </w:t>
      </w:r>
      <w:r>
        <w:rPr>
          <w:rFonts w:ascii="Times New Roman" w:hAnsi="Times New Roman" w:cs="Times New Roman"/>
        </w:rPr>
        <w:t xml:space="preserve"> The remaining funds in the Wells Fargo Account belong to the SWRSC, Chaplain Staff College and Cadet Programs.  Those programs will continue to deposit activity fees into the Wells Fargo account.  </w:t>
      </w:r>
      <w:r w:rsidR="00183C52">
        <w:rPr>
          <w:rFonts w:ascii="Times New Roman" w:hAnsi="Times New Roman" w:cs="Times New Roman"/>
        </w:rPr>
        <w:t xml:space="preserve">The DoF will transfer funds out of the Wells Fargo account to cover expenses for the activities.  Any remaining profit from activities will stay in the Wells Fargo account, earmarked for the program that earned the profit. </w:t>
      </w:r>
    </w:p>
    <w:p w:rsidR="006D47DC" w:rsidRPr="00785ED2" w:rsidRDefault="006D47DC" w:rsidP="00412333">
      <w:pPr>
        <w:rPr>
          <w:rFonts w:ascii="Times New Roman" w:hAnsi="Times New Roman" w:cs="Times New Roman"/>
          <w:b/>
          <w:u w:val="single"/>
        </w:rPr>
      </w:pPr>
      <w:r w:rsidRPr="00785ED2">
        <w:rPr>
          <w:rFonts w:ascii="Times New Roman" w:hAnsi="Times New Roman" w:cs="Times New Roman"/>
          <w:b/>
          <w:u w:val="single"/>
        </w:rPr>
        <w:t>Vanguard Funds:</w:t>
      </w:r>
    </w:p>
    <w:p w:rsidR="00785ED2" w:rsidRPr="00785ED2" w:rsidRDefault="00130E91" w:rsidP="00412333">
      <w:pPr>
        <w:rPr>
          <w:rFonts w:ascii="Times New Roman" w:hAnsi="Times New Roman" w:cs="Times New Roman"/>
        </w:rPr>
      </w:pPr>
      <w:r>
        <w:rPr>
          <w:rFonts w:ascii="Times New Roman" w:hAnsi="Times New Roman" w:cs="Times New Roman"/>
        </w:rPr>
        <w:t xml:space="preserve">Our allocation for FY 15 was $5,000, but NHQ paid the full $5,379.83 that we requested. </w:t>
      </w:r>
      <w:r w:rsidR="00785ED2" w:rsidRPr="00785ED2">
        <w:rPr>
          <w:rFonts w:ascii="Times New Roman" w:hAnsi="Times New Roman" w:cs="Times New Roman"/>
        </w:rPr>
        <w:t>Recommend that we defer this item until we are notified of the amount of the allotment</w:t>
      </w:r>
      <w:r w:rsidR="00183C52">
        <w:rPr>
          <w:rFonts w:ascii="Times New Roman" w:hAnsi="Times New Roman" w:cs="Times New Roman"/>
        </w:rPr>
        <w:t xml:space="preserve"> for FY 16. </w:t>
      </w:r>
      <w:r w:rsidR="00785ED2" w:rsidRPr="00785ED2">
        <w:rPr>
          <w:rFonts w:ascii="Times New Roman" w:hAnsi="Times New Roman" w:cs="Times New Roman"/>
        </w:rPr>
        <w:t xml:space="preserve"> </w:t>
      </w:r>
    </w:p>
    <w:p w:rsidR="006D47DC" w:rsidRPr="00785ED2" w:rsidRDefault="006D47DC" w:rsidP="00412333">
      <w:pPr>
        <w:rPr>
          <w:rFonts w:ascii="Times New Roman" w:hAnsi="Times New Roman" w:cs="Times New Roman"/>
          <w:b/>
          <w:u w:val="single"/>
        </w:rPr>
      </w:pPr>
      <w:r w:rsidRPr="00785ED2">
        <w:rPr>
          <w:rFonts w:ascii="Times New Roman" w:hAnsi="Times New Roman" w:cs="Times New Roman"/>
          <w:b/>
          <w:u w:val="single"/>
        </w:rPr>
        <w:t>Region Dues Increase:</w:t>
      </w:r>
    </w:p>
    <w:p w:rsidR="00785ED2" w:rsidRPr="00785ED2" w:rsidRDefault="00785ED2" w:rsidP="00412333">
      <w:pPr>
        <w:rPr>
          <w:rFonts w:ascii="Times New Roman" w:hAnsi="Times New Roman" w:cs="Times New Roman"/>
        </w:rPr>
      </w:pPr>
      <w:r w:rsidRPr="00785ED2">
        <w:rPr>
          <w:rFonts w:ascii="Times New Roman" w:hAnsi="Times New Roman" w:cs="Times New Roman"/>
        </w:rPr>
        <w:t>SWR Finance Committee voted to approve raising the SWR dues by $1</w:t>
      </w:r>
      <w:r w:rsidR="00F95FB9">
        <w:rPr>
          <w:rFonts w:ascii="Times New Roman" w:hAnsi="Times New Roman" w:cs="Times New Roman"/>
        </w:rPr>
        <w:t xml:space="preserve"> for Cadets and $2 for Senior Members</w:t>
      </w:r>
      <w:r w:rsidRPr="00785ED2">
        <w:rPr>
          <w:rFonts w:ascii="Times New Roman" w:hAnsi="Times New Roman" w:cs="Times New Roman"/>
        </w:rPr>
        <w:t xml:space="preserve">, effective in FY17. </w:t>
      </w:r>
      <w:r w:rsidR="00F95FB9">
        <w:rPr>
          <w:rFonts w:ascii="Times New Roman" w:hAnsi="Times New Roman" w:cs="Times New Roman"/>
        </w:rPr>
        <w:t>This is in line with</w:t>
      </w:r>
      <w:r w:rsidR="00B977F1">
        <w:rPr>
          <w:rFonts w:ascii="Times New Roman" w:hAnsi="Times New Roman" w:cs="Times New Roman"/>
        </w:rPr>
        <w:t xml:space="preserve"> what other Regions are charging as well. </w:t>
      </w:r>
      <w:r w:rsidR="00F95FB9">
        <w:rPr>
          <w:rFonts w:ascii="Times New Roman" w:hAnsi="Times New Roman" w:cs="Times New Roman"/>
        </w:rPr>
        <w:t xml:space="preserve">The last time SWR raised dues was in 1989. </w:t>
      </w:r>
    </w:p>
    <w:p w:rsidR="006D47DC" w:rsidRPr="00637016" w:rsidRDefault="006D47DC" w:rsidP="00412333">
      <w:pPr>
        <w:rPr>
          <w:rFonts w:ascii="Times New Roman" w:hAnsi="Times New Roman" w:cs="Times New Roman"/>
          <w:b/>
          <w:u w:val="single"/>
        </w:rPr>
      </w:pPr>
      <w:r w:rsidRPr="00637016">
        <w:rPr>
          <w:rFonts w:ascii="Times New Roman" w:hAnsi="Times New Roman" w:cs="Times New Roman"/>
          <w:b/>
          <w:u w:val="single"/>
        </w:rPr>
        <w:t>Region Fundraising:</w:t>
      </w:r>
    </w:p>
    <w:p w:rsidR="00637016" w:rsidRPr="00637016" w:rsidRDefault="00C0302C" w:rsidP="00412333">
      <w:pPr>
        <w:rPr>
          <w:rFonts w:ascii="Times New Roman" w:hAnsi="Times New Roman" w:cs="Times New Roman"/>
        </w:rPr>
      </w:pPr>
      <w:r>
        <w:rPr>
          <w:rFonts w:ascii="Times New Roman" w:hAnsi="Times New Roman" w:cs="Times New Roman"/>
        </w:rPr>
        <w:t>We d</w:t>
      </w:r>
      <w:r w:rsidR="00637016" w:rsidRPr="00637016">
        <w:rPr>
          <w:rFonts w:ascii="Times New Roman" w:hAnsi="Times New Roman" w:cs="Times New Roman"/>
        </w:rPr>
        <w:t xml:space="preserve">iscussed several options (AEF, CFC campaign, corporate donations).  </w:t>
      </w:r>
      <w:r>
        <w:rPr>
          <w:rFonts w:ascii="Times New Roman" w:hAnsi="Times New Roman" w:cs="Times New Roman"/>
        </w:rPr>
        <w:t>None of these options are working out. We w</w:t>
      </w:r>
      <w:r w:rsidR="00637016" w:rsidRPr="00637016">
        <w:rPr>
          <w:rFonts w:ascii="Times New Roman" w:hAnsi="Times New Roman" w:cs="Times New Roman"/>
        </w:rPr>
        <w:t xml:space="preserve">ill recruit for a staff member who can dedicate time and resources to fundraising for SWR. </w:t>
      </w:r>
    </w:p>
    <w:p w:rsidR="006D47DC" w:rsidRPr="00785ED2" w:rsidRDefault="006D47DC" w:rsidP="00412333">
      <w:pPr>
        <w:rPr>
          <w:rFonts w:ascii="Times New Roman" w:hAnsi="Times New Roman" w:cs="Times New Roman"/>
          <w:b/>
          <w:u w:val="single"/>
        </w:rPr>
      </w:pPr>
      <w:r w:rsidRPr="00785ED2">
        <w:rPr>
          <w:rFonts w:ascii="Times New Roman" w:hAnsi="Times New Roman" w:cs="Times New Roman"/>
          <w:b/>
          <w:u w:val="single"/>
        </w:rPr>
        <w:t>Proposed SWR Finance Assistant:</w:t>
      </w:r>
    </w:p>
    <w:p w:rsidR="00785ED2" w:rsidRPr="00785ED2" w:rsidRDefault="00785ED2" w:rsidP="00412333">
      <w:pPr>
        <w:rPr>
          <w:rFonts w:ascii="Times New Roman" w:hAnsi="Times New Roman" w:cs="Times New Roman"/>
        </w:rPr>
      </w:pPr>
      <w:r w:rsidRPr="00785ED2">
        <w:rPr>
          <w:rFonts w:ascii="Times New Roman" w:hAnsi="Times New Roman" w:cs="Times New Roman"/>
        </w:rPr>
        <w:t xml:space="preserve">Reviewed emails offering Finance Assistant, not able to use this member under the parameters outlined in his response. </w:t>
      </w:r>
    </w:p>
    <w:p w:rsidR="006D47DC" w:rsidRPr="00637016" w:rsidRDefault="006D47DC" w:rsidP="00412333">
      <w:pPr>
        <w:rPr>
          <w:rFonts w:ascii="Times New Roman" w:hAnsi="Times New Roman" w:cs="Times New Roman"/>
          <w:b/>
          <w:u w:val="single"/>
        </w:rPr>
      </w:pPr>
      <w:r w:rsidRPr="00637016">
        <w:rPr>
          <w:rFonts w:ascii="Times New Roman" w:hAnsi="Times New Roman" w:cs="Times New Roman"/>
          <w:b/>
          <w:u w:val="single"/>
        </w:rPr>
        <w:lastRenderedPageBreak/>
        <w:t xml:space="preserve">CAPF 172 discussion and approval: </w:t>
      </w:r>
    </w:p>
    <w:p w:rsidR="001750A2" w:rsidRPr="00637016" w:rsidRDefault="00C0302C" w:rsidP="00412333">
      <w:pPr>
        <w:rPr>
          <w:rFonts w:ascii="Times New Roman" w:hAnsi="Times New Roman" w:cs="Times New Roman"/>
        </w:rPr>
      </w:pPr>
      <w:r>
        <w:rPr>
          <w:rFonts w:ascii="Times New Roman" w:hAnsi="Times New Roman" w:cs="Times New Roman"/>
        </w:rPr>
        <w:t>We r</w:t>
      </w:r>
      <w:r w:rsidR="001750A2" w:rsidRPr="00637016">
        <w:rPr>
          <w:rFonts w:ascii="Times New Roman" w:hAnsi="Times New Roman" w:cs="Times New Roman"/>
        </w:rPr>
        <w:t>eviewed the list of SWR Credit Card holders</w:t>
      </w:r>
      <w:r>
        <w:rPr>
          <w:rFonts w:ascii="Times New Roman" w:hAnsi="Times New Roman" w:cs="Times New Roman"/>
        </w:rPr>
        <w:t>, and w</w:t>
      </w:r>
      <w:r w:rsidR="001750A2" w:rsidRPr="00637016">
        <w:rPr>
          <w:rFonts w:ascii="Times New Roman" w:hAnsi="Times New Roman" w:cs="Times New Roman"/>
        </w:rPr>
        <w:t xml:space="preserve">ill check to see if cards issued to Michael Dubois and James Quick should be cancelled.  If not, </w:t>
      </w:r>
      <w:r>
        <w:rPr>
          <w:rFonts w:ascii="Times New Roman" w:hAnsi="Times New Roman" w:cs="Times New Roman"/>
        </w:rPr>
        <w:t xml:space="preserve">DoF </w:t>
      </w:r>
      <w:r w:rsidR="001750A2" w:rsidRPr="00637016">
        <w:rPr>
          <w:rFonts w:ascii="Times New Roman" w:hAnsi="Times New Roman" w:cs="Times New Roman"/>
        </w:rPr>
        <w:t xml:space="preserve">will include all current cardholders on the CAPF 172. </w:t>
      </w:r>
      <w:r>
        <w:rPr>
          <w:rFonts w:ascii="Times New Roman" w:hAnsi="Times New Roman" w:cs="Times New Roman"/>
        </w:rPr>
        <w:t>DoF w</w:t>
      </w:r>
      <w:r w:rsidR="001750A2" w:rsidRPr="00637016">
        <w:rPr>
          <w:rFonts w:ascii="Times New Roman" w:hAnsi="Times New Roman" w:cs="Times New Roman"/>
        </w:rPr>
        <w:t xml:space="preserve">ill send out </w:t>
      </w:r>
      <w:r>
        <w:rPr>
          <w:rFonts w:ascii="Times New Roman" w:hAnsi="Times New Roman" w:cs="Times New Roman"/>
        </w:rPr>
        <w:t xml:space="preserve">a </w:t>
      </w:r>
      <w:r w:rsidR="001750A2" w:rsidRPr="00637016">
        <w:rPr>
          <w:rFonts w:ascii="Times New Roman" w:hAnsi="Times New Roman" w:cs="Times New Roman"/>
        </w:rPr>
        <w:t xml:space="preserve">draft 172 this week for review, then send through Sertifi for approval. </w:t>
      </w:r>
    </w:p>
    <w:p w:rsidR="006D47DC" w:rsidRPr="00637016" w:rsidRDefault="00637016" w:rsidP="000B4316">
      <w:pPr>
        <w:rPr>
          <w:rFonts w:ascii="Times New Roman" w:hAnsi="Times New Roman" w:cs="Times New Roman"/>
          <w:b/>
          <w:u w:val="single"/>
        </w:rPr>
      </w:pPr>
      <w:r w:rsidRPr="00637016">
        <w:rPr>
          <w:rFonts w:ascii="Times New Roman" w:hAnsi="Times New Roman" w:cs="Times New Roman"/>
          <w:b/>
          <w:u w:val="single"/>
        </w:rPr>
        <w:t xml:space="preserve">SWR Conference: </w:t>
      </w:r>
    </w:p>
    <w:p w:rsidR="006D47DC" w:rsidRDefault="00637016" w:rsidP="000B4316">
      <w:pPr>
        <w:rPr>
          <w:b/>
          <w:highlight w:val="yellow"/>
          <w:u w:val="single"/>
        </w:rPr>
      </w:pPr>
      <w:r>
        <w:rPr>
          <w:rFonts w:ascii="Times New Roman" w:hAnsi="Times New Roman" w:cs="Times New Roman"/>
        </w:rPr>
        <w:t>SWR w</w:t>
      </w:r>
      <w:r w:rsidRPr="00637016">
        <w:rPr>
          <w:rFonts w:ascii="Times New Roman" w:hAnsi="Times New Roman" w:cs="Times New Roman"/>
        </w:rPr>
        <w:t xml:space="preserve">ill hold a joint conference with TX Wing in April. </w:t>
      </w:r>
      <w:r>
        <w:rPr>
          <w:rFonts w:ascii="Times New Roman" w:hAnsi="Times New Roman" w:cs="Times New Roman"/>
        </w:rPr>
        <w:t xml:space="preserve">Any expenses associated with the SWR Conference will be covered by fees charged to attend the conference. </w:t>
      </w:r>
      <w:r w:rsidR="00C0302C">
        <w:rPr>
          <w:rFonts w:ascii="Times New Roman" w:hAnsi="Times New Roman" w:cs="Times New Roman"/>
        </w:rPr>
        <w:t xml:space="preserve">No additional funds for travel to the Conference are available, beyond what is already in the budget. </w:t>
      </w:r>
    </w:p>
    <w:p w:rsidR="00F00938" w:rsidRPr="00183C52" w:rsidRDefault="00425A58" w:rsidP="000B4316">
      <w:pPr>
        <w:rPr>
          <w:rFonts w:ascii="Times New Roman" w:hAnsi="Times New Roman" w:cs="Times New Roman"/>
          <w:b/>
        </w:rPr>
      </w:pPr>
      <w:r w:rsidRPr="00183C52">
        <w:rPr>
          <w:rFonts w:ascii="Times New Roman" w:hAnsi="Times New Roman" w:cs="Times New Roman"/>
          <w:b/>
        </w:rPr>
        <w:t>N</w:t>
      </w:r>
      <w:r w:rsidR="00F00938" w:rsidRPr="00183C52">
        <w:rPr>
          <w:rFonts w:ascii="Times New Roman" w:hAnsi="Times New Roman" w:cs="Times New Roman"/>
          <w:b/>
        </w:rPr>
        <w:t>ext meeting</w:t>
      </w:r>
      <w:r w:rsidRPr="00183C52">
        <w:rPr>
          <w:rFonts w:ascii="Times New Roman" w:hAnsi="Times New Roman" w:cs="Times New Roman"/>
          <w:b/>
        </w:rPr>
        <w:t xml:space="preserve"> </w:t>
      </w:r>
      <w:r w:rsidR="00637016" w:rsidRPr="00183C52">
        <w:rPr>
          <w:rFonts w:ascii="Times New Roman" w:hAnsi="Times New Roman" w:cs="Times New Roman"/>
          <w:b/>
        </w:rPr>
        <w:t xml:space="preserve">13 Jan </w:t>
      </w:r>
      <w:r w:rsidRPr="00183C52">
        <w:rPr>
          <w:rFonts w:ascii="Times New Roman" w:hAnsi="Times New Roman" w:cs="Times New Roman"/>
          <w:b/>
        </w:rPr>
        <w:t>201</w:t>
      </w:r>
      <w:r w:rsidR="00637016" w:rsidRPr="00183C52">
        <w:rPr>
          <w:rFonts w:ascii="Times New Roman" w:hAnsi="Times New Roman" w:cs="Times New Roman"/>
          <w:b/>
        </w:rPr>
        <w:t>6</w:t>
      </w:r>
    </w:p>
    <w:p w:rsidR="001B47FF" w:rsidRPr="00C0302C" w:rsidRDefault="003A6F3D">
      <w:pPr>
        <w:rPr>
          <w:rFonts w:ascii="Times New Roman" w:hAnsi="Times New Roman" w:cs="Times New Roman"/>
        </w:rPr>
      </w:pPr>
      <w:r w:rsidRPr="00C0302C">
        <w:rPr>
          <w:rFonts w:ascii="Times New Roman" w:hAnsi="Times New Roman" w:cs="Times New Roman"/>
        </w:rPr>
        <w:t>End of meeting 21:00 Central</w:t>
      </w:r>
    </w:p>
    <w:sectPr w:rsidR="001B47FF" w:rsidRPr="00C0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459"/>
    <w:multiLevelType w:val="hybridMultilevel"/>
    <w:tmpl w:val="009C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72171"/>
    <w:multiLevelType w:val="hybridMultilevel"/>
    <w:tmpl w:val="4F246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4571D"/>
    <w:multiLevelType w:val="multilevel"/>
    <w:tmpl w:val="8E7E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73CE7"/>
    <w:multiLevelType w:val="hybridMultilevel"/>
    <w:tmpl w:val="72D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A2125"/>
    <w:multiLevelType w:val="hybridMultilevel"/>
    <w:tmpl w:val="D9785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D6B39"/>
    <w:multiLevelType w:val="hybridMultilevel"/>
    <w:tmpl w:val="96547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96124"/>
    <w:multiLevelType w:val="hybridMultilevel"/>
    <w:tmpl w:val="E3106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BB1466"/>
    <w:multiLevelType w:val="multilevel"/>
    <w:tmpl w:val="9360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D1"/>
    <w:rsid w:val="000B4316"/>
    <w:rsid w:val="000D7907"/>
    <w:rsid w:val="00130E91"/>
    <w:rsid w:val="001473B4"/>
    <w:rsid w:val="001750A2"/>
    <w:rsid w:val="00183C52"/>
    <w:rsid w:val="0019231B"/>
    <w:rsid w:val="001B47FF"/>
    <w:rsid w:val="002032A6"/>
    <w:rsid w:val="002271A0"/>
    <w:rsid w:val="002F0EE7"/>
    <w:rsid w:val="0034361C"/>
    <w:rsid w:val="003767E9"/>
    <w:rsid w:val="00390AF4"/>
    <w:rsid w:val="003A6F3D"/>
    <w:rsid w:val="00412333"/>
    <w:rsid w:val="00425A58"/>
    <w:rsid w:val="00454AD1"/>
    <w:rsid w:val="00465D8E"/>
    <w:rsid w:val="004E672B"/>
    <w:rsid w:val="005058BE"/>
    <w:rsid w:val="0053784B"/>
    <w:rsid w:val="0057390F"/>
    <w:rsid w:val="00637016"/>
    <w:rsid w:val="006D47DC"/>
    <w:rsid w:val="006D5C45"/>
    <w:rsid w:val="00785ED2"/>
    <w:rsid w:val="007D30DB"/>
    <w:rsid w:val="008164FF"/>
    <w:rsid w:val="008373DE"/>
    <w:rsid w:val="008C01F4"/>
    <w:rsid w:val="00975FAE"/>
    <w:rsid w:val="009777F4"/>
    <w:rsid w:val="00A4403A"/>
    <w:rsid w:val="00AA09CB"/>
    <w:rsid w:val="00B405C0"/>
    <w:rsid w:val="00B6165C"/>
    <w:rsid w:val="00B977F1"/>
    <w:rsid w:val="00BC0682"/>
    <w:rsid w:val="00BE7F27"/>
    <w:rsid w:val="00BF131C"/>
    <w:rsid w:val="00C0302C"/>
    <w:rsid w:val="00C20007"/>
    <w:rsid w:val="00CB7F21"/>
    <w:rsid w:val="00CD38C6"/>
    <w:rsid w:val="00D50F46"/>
    <w:rsid w:val="00EC7287"/>
    <w:rsid w:val="00F00938"/>
    <w:rsid w:val="00F95FB9"/>
    <w:rsid w:val="00FB41B4"/>
    <w:rsid w:val="00FB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8E"/>
    <w:pPr>
      <w:ind w:left="720"/>
      <w:contextualSpacing/>
    </w:pPr>
  </w:style>
  <w:style w:type="paragraph" w:styleId="BalloonText">
    <w:name w:val="Balloon Text"/>
    <w:basedOn w:val="Normal"/>
    <w:link w:val="BalloonTextChar"/>
    <w:uiPriority w:val="99"/>
    <w:semiHidden/>
    <w:unhideWhenUsed/>
    <w:rsid w:val="00977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8E"/>
    <w:pPr>
      <w:ind w:left="720"/>
      <w:contextualSpacing/>
    </w:pPr>
  </w:style>
  <w:style w:type="paragraph" w:styleId="BalloonText">
    <w:name w:val="Balloon Text"/>
    <w:basedOn w:val="Normal"/>
    <w:link w:val="BalloonTextChar"/>
    <w:uiPriority w:val="99"/>
    <w:semiHidden/>
    <w:unhideWhenUsed/>
    <w:rsid w:val="00977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41152">
      <w:bodyDiv w:val="1"/>
      <w:marLeft w:val="0"/>
      <w:marRight w:val="0"/>
      <w:marTop w:val="0"/>
      <w:marBottom w:val="0"/>
      <w:divBdr>
        <w:top w:val="none" w:sz="0" w:space="0" w:color="auto"/>
        <w:left w:val="none" w:sz="0" w:space="0" w:color="auto"/>
        <w:bottom w:val="none" w:sz="0" w:space="0" w:color="auto"/>
        <w:right w:val="none" w:sz="0" w:space="0" w:color="auto"/>
      </w:divBdr>
      <w:divsChild>
        <w:div w:id="1247034154">
          <w:marLeft w:val="0"/>
          <w:marRight w:val="0"/>
          <w:marTop w:val="0"/>
          <w:marBottom w:val="0"/>
          <w:divBdr>
            <w:top w:val="none" w:sz="0" w:space="0" w:color="auto"/>
            <w:left w:val="none" w:sz="0" w:space="0" w:color="auto"/>
            <w:bottom w:val="none" w:sz="0" w:space="0" w:color="auto"/>
            <w:right w:val="none" w:sz="0" w:space="0" w:color="auto"/>
          </w:divBdr>
          <w:divsChild>
            <w:div w:id="1266882370">
              <w:marLeft w:val="0"/>
              <w:marRight w:val="0"/>
              <w:marTop w:val="0"/>
              <w:marBottom w:val="0"/>
              <w:divBdr>
                <w:top w:val="none" w:sz="0" w:space="0" w:color="auto"/>
                <w:left w:val="none" w:sz="0" w:space="0" w:color="auto"/>
                <w:bottom w:val="none" w:sz="0" w:space="0" w:color="auto"/>
                <w:right w:val="none" w:sz="0" w:space="0" w:color="auto"/>
              </w:divBdr>
              <w:divsChild>
                <w:div w:id="902789487">
                  <w:marLeft w:val="0"/>
                  <w:marRight w:val="0"/>
                  <w:marTop w:val="0"/>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sChild>
                        <w:div w:id="913323347">
                          <w:marLeft w:val="0"/>
                          <w:marRight w:val="0"/>
                          <w:marTop w:val="0"/>
                          <w:marBottom w:val="0"/>
                          <w:divBdr>
                            <w:top w:val="none" w:sz="0" w:space="0" w:color="auto"/>
                            <w:left w:val="none" w:sz="0" w:space="0" w:color="auto"/>
                            <w:bottom w:val="none" w:sz="0" w:space="0" w:color="auto"/>
                            <w:right w:val="none" w:sz="0" w:space="0" w:color="auto"/>
                          </w:divBdr>
                          <w:divsChild>
                            <w:div w:id="1580945138">
                              <w:marLeft w:val="0"/>
                              <w:marRight w:val="0"/>
                              <w:marTop w:val="0"/>
                              <w:marBottom w:val="0"/>
                              <w:divBdr>
                                <w:top w:val="none" w:sz="0" w:space="0" w:color="auto"/>
                                <w:left w:val="none" w:sz="0" w:space="0" w:color="auto"/>
                                <w:bottom w:val="none" w:sz="0" w:space="0" w:color="auto"/>
                                <w:right w:val="none" w:sz="0" w:space="0" w:color="auto"/>
                              </w:divBdr>
                              <w:divsChild>
                                <w:div w:id="1679887336">
                                  <w:marLeft w:val="0"/>
                                  <w:marRight w:val="0"/>
                                  <w:marTop w:val="0"/>
                                  <w:marBottom w:val="0"/>
                                  <w:divBdr>
                                    <w:top w:val="none" w:sz="0" w:space="0" w:color="auto"/>
                                    <w:left w:val="none" w:sz="0" w:space="0" w:color="auto"/>
                                    <w:bottom w:val="none" w:sz="0" w:space="0" w:color="auto"/>
                                    <w:right w:val="none" w:sz="0" w:space="0" w:color="auto"/>
                                  </w:divBdr>
                                  <w:divsChild>
                                    <w:div w:id="1065879165">
                                      <w:marLeft w:val="0"/>
                                      <w:marRight w:val="0"/>
                                      <w:marTop w:val="0"/>
                                      <w:marBottom w:val="0"/>
                                      <w:divBdr>
                                        <w:top w:val="none" w:sz="0" w:space="0" w:color="auto"/>
                                        <w:left w:val="none" w:sz="0" w:space="0" w:color="auto"/>
                                        <w:bottom w:val="none" w:sz="0" w:space="0" w:color="auto"/>
                                        <w:right w:val="none" w:sz="0" w:space="0" w:color="auto"/>
                                      </w:divBdr>
                                      <w:divsChild>
                                        <w:div w:id="36897400">
                                          <w:marLeft w:val="0"/>
                                          <w:marRight w:val="0"/>
                                          <w:marTop w:val="0"/>
                                          <w:marBottom w:val="0"/>
                                          <w:divBdr>
                                            <w:top w:val="none" w:sz="0" w:space="0" w:color="auto"/>
                                            <w:left w:val="none" w:sz="0" w:space="0" w:color="auto"/>
                                            <w:bottom w:val="none" w:sz="0" w:space="0" w:color="auto"/>
                                            <w:right w:val="none" w:sz="0" w:space="0" w:color="auto"/>
                                          </w:divBdr>
                                          <w:divsChild>
                                            <w:div w:id="707031858">
                                              <w:marLeft w:val="0"/>
                                              <w:marRight w:val="0"/>
                                              <w:marTop w:val="0"/>
                                              <w:marBottom w:val="0"/>
                                              <w:divBdr>
                                                <w:top w:val="none" w:sz="0" w:space="0" w:color="auto"/>
                                                <w:left w:val="none" w:sz="0" w:space="0" w:color="auto"/>
                                                <w:bottom w:val="none" w:sz="0" w:space="0" w:color="auto"/>
                                                <w:right w:val="none" w:sz="0" w:space="0" w:color="auto"/>
                                              </w:divBdr>
                                              <w:divsChild>
                                                <w:div w:id="94595000">
                                                  <w:marLeft w:val="0"/>
                                                  <w:marRight w:val="0"/>
                                                  <w:marTop w:val="0"/>
                                                  <w:marBottom w:val="0"/>
                                                  <w:divBdr>
                                                    <w:top w:val="none" w:sz="0" w:space="0" w:color="auto"/>
                                                    <w:left w:val="none" w:sz="0" w:space="0" w:color="auto"/>
                                                    <w:bottom w:val="none" w:sz="0" w:space="0" w:color="auto"/>
                                                    <w:right w:val="none" w:sz="0" w:space="0" w:color="auto"/>
                                                  </w:divBdr>
                                                  <w:divsChild>
                                                    <w:div w:id="1566598054">
                                                      <w:marLeft w:val="0"/>
                                                      <w:marRight w:val="0"/>
                                                      <w:marTop w:val="0"/>
                                                      <w:marBottom w:val="0"/>
                                                      <w:divBdr>
                                                        <w:top w:val="none" w:sz="0" w:space="0" w:color="auto"/>
                                                        <w:left w:val="none" w:sz="0" w:space="0" w:color="auto"/>
                                                        <w:bottom w:val="none" w:sz="0" w:space="0" w:color="auto"/>
                                                        <w:right w:val="none" w:sz="0" w:space="0" w:color="auto"/>
                                                      </w:divBdr>
                                                      <w:divsChild>
                                                        <w:div w:id="866991324">
                                                          <w:marLeft w:val="0"/>
                                                          <w:marRight w:val="0"/>
                                                          <w:marTop w:val="0"/>
                                                          <w:marBottom w:val="0"/>
                                                          <w:divBdr>
                                                            <w:top w:val="none" w:sz="0" w:space="0" w:color="auto"/>
                                                            <w:left w:val="none" w:sz="0" w:space="0" w:color="auto"/>
                                                            <w:bottom w:val="none" w:sz="0" w:space="0" w:color="auto"/>
                                                            <w:right w:val="none" w:sz="0" w:space="0" w:color="auto"/>
                                                          </w:divBdr>
                                                          <w:divsChild>
                                                            <w:div w:id="1740057094">
                                                              <w:marLeft w:val="0"/>
                                                              <w:marRight w:val="0"/>
                                                              <w:marTop w:val="0"/>
                                                              <w:marBottom w:val="0"/>
                                                              <w:divBdr>
                                                                <w:top w:val="none" w:sz="0" w:space="0" w:color="auto"/>
                                                                <w:left w:val="none" w:sz="0" w:space="0" w:color="auto"/>
                                                                <w:bottom w:val="none" w:sz="0" w:space="0" w:color="auto"/>
                                                                <w:right w:val="none" w:sz="0" w:space="0" w:color="auto"/>
                                                              </w:divBdr>
                                                              <w:divsChild>
                                                                <w:div w:id="981731141">
                                                                  <w:marLeft w:val="0"/>
                                                                  <w:marRight w:val="0"/>
                                                                  <w:marTop w:val="0"/>
                                                                  <w:marBottom w:val="0"/>
                                                                  <w:divBdr>
                                                                    <w:top w:val="none" w:sz="0" w:space="0" w:color="auto"/>
                                                                    <w:left w:val="none" w:sz="0" w:space="0" w:color="auto"/>
                                                                    <w:bottom w:val="none" w:sz="0" w:space="0" w:color="auto"/>
                                                                    <w:right w:val="none" w:sz="0" w:space="0" w:color="auto"/>
                                                                  </w:divBdr>
                                                                  <w:divsChild>
                                                                    <w:div w:id="1153763105">
                                                                      <w:marLeft w:val="0"/>
                                                                      <w:marRight w:val="0"/>
                                                                      <w:marTop w:val="0"/>
                                                                      <w:marBottom w:val="0"/>
                                                                      <w:divBdr>
                                                                        <w:top w:val="none" w:sz="0" w:space="0" w:color="auto"/>
                                                                        <w:left w:val="none" w:sz="0" w:space="0" w:color="auto"/>
                                                                        <w:bottom w:val="none" w:sz="0" w:space="0" w:color="auto"/>
                                                                        <w:right w:val="none" w:sz="0" w:space="0" w:color="auto"/>
                                                                      </w:divBdr>
                                                                    </w:div>
                                                                    <w:div w:id="133450120">
                                                                      <w:marLeft w:val="0"/>
                                                                      <w:marRight w:val="0"/>
                                                                      <w:marTop w:val="0"/>
                                                                      <w:marBottom w:val="0"/>
                                                                      <w:divBdr>
                                                                        <w:top w:val="none" w:sz="0" w:space="0" w:color="auto"/>
                                                                        <w:left w:val="none" w:sz="0" w:space="0" w:color="auto"/>
                                                                        <w:bottom w:val="none" w:sz="0" w:space="0" w:color="auto"/>
                                                                        <w:right w:val="none" w:sz="0" w:space="0" w:color="auto"/>
                                                                      </w:divBdr>
                                                                    </w:div>
                                                                    <w:div w:id="49503947">
                                                                      <w:marLeft w:val="0"/>
                                                                      <w:marRight w:val="0"/>
                                                                      <w:marTop w:val="0"/>
                                                                      <w:marBottom w:val="0"/>
                                                                      <w:divBdr>
                                                                        <w:top w:val="none" w:sz="0" w:space="0" w:color="auto"/>
                                                                        <w:left w:val="none" w:sz="0" w:space="0" w:color="auto"/>
                                                                        <w:bottom w:val="none" w:sz="0" w:space="0" w:color="auto"/>
                                                                        <w:right w:val="none" w:sz="0" w:space="0" w:color="auto"/>
                                                                      </w:divBdr>
                                                                    </w:div>
                                                                    <w:div w:id="1220944840">
                                                                      <w:marLeft w:val="0"/>
                                                                      <w:marRight w:val="0"/>
                                                                      <w:marTop w:val="0"/>
                                                                      <w:marBottom w:val="0"/>
                                                                      <w:divBdr>
                                                                        <w:top w:val="none" w:sz="0" w:space="0" w:color="auto"/>
                                                                        <w:left w:val="none" w:sz="0" w:space="0" w:color="auto"/>
                                                                        <w:bottom w:val="none" w:sz="0" w:space="0" w:color="auto"/>
                                                                        <w:right w:val="none" w:sz="0" w:space="0" w:color="auto"/>
                                                                      </w:divBdr>
                                                                    </w:div>
                                                                    <w:div w:id="1023633914">
                                                                      <w:marLeft w:val="0"/>
                                                                      <w:marRight w:val="0"/>
                                                                      <w:marTop w:val="0"/>
                                                                      <w:marBottom w:val="0"/>
                                                                      <w:divBdr>
                                                                        <w:top w:val="none" w:sz="0" w:space="0" w:color="auto"/>
                                                                        <w:left w:val="none" w:sz="0" w:space="0" w:color="auto"/>
                                                                        <w:bottom w:val="none" w:sz="0" w:space="0" w:color="auto"/>
                                                                        <w:right w:val="none" w:sz="0" w:space="0" w:color="auto"/>
                                                                      </w:divBdr>
                                                                    </w:div>
                                                                    <w:div w:id="1026910484">
                                                                      <w:marLeft w:val="0"/>
                                                                      <w:marRight w:val="0"/>
                                                                      <w:marTop w:val="0"/>
                                                                      <w:marBottom w:val="0"/>
                                                                      <w:divBdr>
                                                                        <w:top w:val="none" w:sz="0" w:space="0" w:color="auto"/>
                                                                        <w:left w:val="none" w:sz="0" w:space="0" w:color="auto"/>
                                                                        <w:bottom w:val="none" w:sz="0" w:space="0" w:color="auto"/>
                                                                        <w:right w:val="none" w:sz="0" w:space="0" w:color="auto"/>
                                                                      </w:divBdr>
                                                                    </w:div>
                                                                    <w:div w:id="1042366731">
                                                                      <w:marLeft w:val="0"/>
                                                                      <w:marRight w:val="0"/>
                                                                      <w:marTop w:val="0"/>
                                                                      <w:marBottom w:val="0"/>
                                                                      <w:divBdr>
                                                                        <w:top w:val="none" w:sz="0" w:space="0" w:color="auto"/>
                                                                        <w:left w:val="none" w:sz="0" w:space="0" w:color="auto"/>
                                                                        <w:bottom w:val="none" w:sz="0" w:space="0" w:color="auto"/>
                                                                        <w:right w:val="none" w:sz="0" w:space="0" w:color="auto"/>
                                                                      </w:divBdr>
                                                                    </w:div>
                                                                    <w:div w:id="1735859986">
                                                                      <w:marLeft w:val="0"/>
                                                                      <w:marRight w:val="0"/>
                                                                      <w:marTop w:val="0"/>
                                                                      <w:marBottom w:val="0"/>
                                                                      <w:divBdr>
                                                                        <w:top w:val="none" w:sz="0" w:space="0" w:color="auto"/>
                                                                        <w:left w:val="none" w:sz="0" w:space="0" w:color="auto"/>
                                                                        <w:bottom w:val="none" w:sz="0" w:space="0" w:color="auto"/>
                                                                        <w:right w:val="none" w:sz="0" w:space="0" w:color="auto"/>
                                                                      </w:divBdr>
                                                                    </w:div>
                                                                    <w:div w:id="238633560">
                                                                      <w:marLeft w:val="0"/>
                                                                      <w:marRight w:val="0"/>
                                                                      <w:marTop w:val="0"/>
                                                                      <w:marBottom w:val="0"/>
                                                                      <w:divBdr>
                                                                        <w:top w:val="none" w:sz="0" w:space="0" w:color="auto"/>
                                                                        <w:left w:val="none" w:sz="0" w:space="0" w:color="auto"/>
                                                                        <w:bottom w:val="none" w:sz="0" w:space="0" w:color="auto"/>
                                                                        <w:right w:val="none" w:sz="0" w:space="0" w:color="auto"/>
                                                                      </w:divBdr>
                                                                    </w:div>
                                                                    <w:div w:id="10097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012783">
      <w:bodyDiv w:val="1"/>
      <w:marLeft w:val="0"/>
      <w:marRight w:val="0"/>
      <w:marTop w:val="0"/>
      <w:marBottom w:val="0"/>
      <w:divBdr>
        <w:top w:val="none" w:sz="0" w:space="0" w:color="auto"/>
        <w:left w:val="none" w:sz="0" w:space="0" w:color="auto"/>
        <w:bottom w:val="none" w:sz="0" w:space="0" w:color="auto"/>
        <w:right w:val="none" w:sz="0" w:space="0" w:color="auto"/>
      </w:divBdr>
      <w:divsChild>
        <w:div w:id="2064787257">
          <w:marLeft w:val="0"/>
          <w:marRight w:val="0"/>
          <w:marTop w:val="0"/>
          <w:marBottom w:val="0"/>
          <w:divBdr>
            <w:top w:val="none" w:sz="0" w:space="0" w:color="auto"/>
            <w:left w:val="none" w:sz="0" w:space="0" w:color="auto"/>
            <w:bottom w:val="none" w:sz="0" w:space="0" w:color="auto"/>
            <w:right w:val="none" w:sz="0" w:space="0" w:color="auto"/>
          </w:divBdr>
          <w:divsChild>
            <w:div w:id="1292856297">
              <w:marLeft w:val="0"/>
              <w:marRight w:val="0"/>
              <w:marTop w:val="0"/>
              <w:marBottom w:val="0"/>
              <w:divBdr>
                <w:top w:val="none" w:sz="0" w:space="0" w:color="auto"/>
                <w:left w:val="none" w:sz="0" w:space="0" w:color="auto"/>
                <w:bottom w:val="none" w:sz="0" w:space="0" w:color="auto"/>
                <w:right w:val="none" w:sz="0" w:space="0" w:color="auto"/>
              </w:divBdr>
              <w:divsChild>
                <w:div w:id="872155632">
                  <w:marLeft w:val="0"/>
                  <w:marRight w:val="0"/>
                  <w:marTop w:val="0"/>
                  <w:marBottom w:val="0"/>
                  <w:divBdr>
                    <w:top w:val="none" w:sz="0" w:space="0" w:color="auto"/>
                    <w:left w:val="none" w:sz="0" w:space="0" w:color="auto"/>
                    <w:bottom w:val="none" w:sz="0" w:space="0" w:color="auto"/>
                    <w:right w:val="none" w:sz="0" w:space="0" w:color="auto"/>
                  </w:divBdr>
                  <w:divsChild>
                    <w:div w:id="1002512601">
                      <w:marLeft w:val="0"/>
                      <w:marRight w:val="0"/>
                      <w:marTop w:val="0"/>
                      <w:marBottom w:val="0"/>
                      <w:divBdr>
                        <w:top w:val="none" w:sz="0" w:space="0" w:color="auto"/>
                        <w:left w:val="none" w:sz="0" w:space="0" w:color="auto"/>
                        <w:bottom w:val="none" w:sz="0" w:space="0" w:color="auto"/>
                        <w:right w:val="none" w:sz="0" w:space="0" w:color="auto"/>
                      </w:divBdr>
                      <w:divsChild>
                        <w:div w:id="107510794">
                          <w:marLeft w:val="0"/>
                          <w:marRight w:val="0"/>
                          <w:marTop w:val="0"/>
                          <w:marBottom w:val="0"/>
                          <w:divBdr>
                            <w:top w:val="none" w:sz="0" w:space="0" w:color="auto"/>
                            <w:left w:val="none" w:sz="0" w:space="0" w:color="auto"/>
                            <w:bottom w:val="none" w:sz="0" w:space="0" w:color="auto"/>
                            <w:right w:val="none" w:sz="0" w:space="0" w:color="auto"/>
                          </w:divBdr>
                          <w:divsChild>
                            <w:div w:id="1867711161">
                              <w:marLeft w:val="0"/>
                              <w:marRight w:val="0"/>
                              <w:marTop w:val="0"/>
                              <w:marBottom w:val="0"/>
                              <w:divBdr>
                                <w:top w:val="none" w:sz="0" w:space="0" w:color="auto"/>
                                <w:left w:val="none" w:sz="0" w:space="0" w:color="auto"/>
                                <w:bottom w:val="none" w:sz="0" w:space="0" w:color="auto"/>
                                <w:right w:val="none" w:sz="0" w:space="0" w:color="auto"/>
                              </w:divBdr>
                              <w:divsChild>
                                <w:div w:id="1857572252">
                                  <w:marLeft w:val="0"/>
                                  <w:marRight w:val="0"/>
                                  <w:marTop w:val="0"/>
                                  <w:marBottom w:val="0"/>
                                  <w:divBdr>
                                    <w:top w:val="none" w:sz="0" w:space="0" w:color="auto"/>
                                    <w:left w:val="none" w:sz="0" w:space="0" w:color="auto"/>
                                    <w:bottom w:val="none" w:sz="0" w:space="0" w:color="auto"/>
                                    <w:right w:val="none" w:sz="0" w:space="0" w:color="auto"/>
                                  </w:divBdr>
                                  <w:divsChild>
                                    <w:div w:id="297498355">
                                      <w:marLeft w:val="0"/>
                                      <w:marRight w:val="0"/>
                                      <w:marTop w:val="0"/>
                                      <w:marBottom w:val="0"/>
                                      <w:divBdr>
                                        <w:top w:val="none" w:sz="0" w:space="0" w:color="auto"/>
                                        <w:left w:val="none" w:sz="0" w:space="0" w:color="auto"/>
                                        <w:bottom w:val="none" w:sz="0" w:space="0" w:color="auto"/>
                                        <w:right w:val="none" w:sz="0" w:space="0" w:color="auto"/>
                                      </w:divBdr>
                                      <w:divsChild>
                                        <w:div w:id="1037707014">
                                          <w:marLeft w:val="0"/>
                                          <w:marRight w:val="0"/>
                                          <w:marTop w:val="0"/>
                                          <w:marBottom w:val="0"/>
                                          <w:divBdr>
                                            <w:top w:val="none" w:sz="0" w:space="0" w:color="auto"/>
                                            <w:left w:val="none" w:sz="0" w:space="0" w:color="auto"/>
                                            <w:bottom w:val="none" w:sz="0" w:space="0" w:color="auto"/>
                                            <w:right w:val="none" w:sz="0" w:space="0" w:color="auto"/>
                                          </w:divBdr>
                                          <w:divsChild>
                                            <w:div w:id="277949144">
                                              <w:marLeft w:val="0"/>
                                              <w:marRight w:val="0"/>
                                              <w:marTop w:val="0"/>
                                              <w:marBottom w:val="0"/>
                                              <w:divBdr>
                                                <w:top w:val="none" w:sz="0" w:space="0" w:color="auto"/>
                                                <w:left w:val="none" w:sz="0" w:space="0" w:color="auto"/>
                                                <w:bottom w:val="none" w:sz="0" w:space="0" w:color="auto"/>
                                                <w:right w:val="none" w:sz="0" w:space="0" w:color="auto"/>
                                              </w:divBdr>
                                              <w:divsChild>
                                                <w:div w:id="488600251">
                                                  <w:marLeft w:val="0"/>
                                                  <w:marRight w:val="0"/>
                                                  <w:marTop w:val="0"/>
                                                  <w:marBottom w:val="0"/>
                                                  <w:divBdr>
                                                    <w:top w:val="none" w:sz="0" w:space="0" w:color="auto"/>
                                                    <w:left w:val="none" w:sz="0" w:space="0" w:color="auto"/>
                                                    <w:bottom w:val="none" w:sz="0" w:space="0" w:color="auto"/>
                                                    <w:right w:val="none" w:sz="0" w:space="0" w:color="auto"/>
                                                  </w:divBdr>
                                                  <w:divsChild>
                                                    <w:div w:id="2021158096">
                                                      <w:marLeft w:val="0"/>
                                                      <w:marRight w:val="0"/>
                                                      <w:marTop w:val="0"/>
                                                      <w:marBottom w:val="0"/>
                                                      <w:divBdr>
                                                        <w:top w:val="none" w:sz="0" w:space="0" w:color="auto"/>
                                                        <w:left w:val="none" w:sz="0" w:space="0" w:color="auto"/>
                                                        <w:bottom w:val="none" w:sz="0" w:space="0" w:color="auto"/>
                                                        <w:right w:val="none" w:sz="0" w:space="0" w:color="auto"/>
                                                      </w:divBdr>
                                                      <w:divsChild>
                                                        <w:div w:id="357051481">
                                                          <w:marLeft w:val="0"/>
                                                          <w:marRight w:val="0"/>
                                                          <w:marTop w:val="0"/>
                                                          <w:marBottom w:val="0"/>
                                                          <w:divBdr>
                                                            <w:top w:val="none" w:sz="0" w:space="0" w:color="auto"/>
                                                            <w:left w:val="none" w:sz="0" w:space="0" w:color="auto"/>
                                                            <w:bottom w:val="none" w:sz="0" w:space="0" w:color="auto"/>
                                                            <w:right w:val="none" w:sz="0" w:space="0" w:color="auto"/>
                                                          </w:divBdr>
                                                          <w:divsChild>
                                                            <w:div w:id="126633706">
                                                              <w:marLeft w:val="0"/>
                                                              <w:marRight w:val="0"/>
                                                              <w:marTop w:val="0"/>
                                                              <w:marBottom w:val="0"/>
                                                              <w:divBdr>
                                                                <w:top w:val="none" w:sz="0" w:space="0" w:color="auto"/>
                                                                <w:left w:val="none" w:sz="0" w:space="0" w:color="auto"/>
                                                                <w:bottom w:val="none" w:sz="0" w:space="0" w:color="auto"/>
                                                                <w:right w:val="none" w:sz="0" w:space="0" w:color="auto"/>
                                                              </w:divBdr>
                                                              <w:divsChild>
                                                                <w:div w:id="1037975867">
                                                                  <w:marLeft w:val="0"/>
                                                                  <w:marRight w:val="0"/>
                                                                  <w:marTop w:val="0"/>
                                                                  <w:marBottom w:val="0"/>
                                                                  <w:divBdr>
                                                                    <w:top w:val="none" w:sz="0" w:space="0" w:color="auto"/>
                                                                    <w:left w:val="none" w:sz="0" w:space="0" w:color="auto"/>
                                                                    <w:bottom w:val="none" w:sz="0" w:space="0" w:color="auto"/>
                                                                    <w:right w:val="none" w:sz="0" w:space="0" w:color="auto"/>
                                                                  </w:divBdr>
                                                                  <w:divsChild>
                                                                    <w:div w:id="146555399">
                                                                      <w:marLeft w:val="0"/>
                                                                      <w:marRight w:val="0"/>
                                                                      <w:marTop w:val="0"/>
                                                                      <w:marBottom w:val="0"/>
                                                                      <w:divBdr>
                                                                        <w:top w:val="none" w:sz="0" w:space="0" w:color="auto"/>
                                                                        <w:left w:val="none" w:sz="0" w:space="0" w:color="auto"/>
                                                                        <w:bottom w:val="none" w:sz="0" w:space="0" w:color="auto"/>
                                                                        <w:right w:val="none" w:sz="0" w:space="0" w:color="auto"/>
                                                                      </w:divBdr>
                                                                    </w:div>
                                                                    <w:div w:id="286274433">
                                                                      <w:marLeft w:val="0"/>
                                                                      <w:marRight w:val="0"/>
                                                                      <w:marTop w:val="0"/>
                                                                      <w:marBottom w:val="0"/>
                                                                      <w:divBdr>
                                                                        <w:top w:val="none" w:sz="0" w:space="0" w:color="auto"/>
                                                                        <w:left w:val="none" w:sz="0" w:space="0" w:color="auto"/>
                                                                        <w:bottom w:val="none" w:sz="0" w:space="0" w:color="auto"/>
                                                                        <w:right w:val="none" w:sz="0" w:space="0" w:color="auto"/>
                                                                      </w:divBdr>
                                                                    </w:div>
                                                                    <w:div w:id="1928229096">
                                                                      <w:marLeft w:val="0"/>
                                                                      <w:marRight w:val="0"/>
                                                                      <w:marTop w:val="0"/>
                                                                      <w:marBottom w:val="0"/>
                                                                      <w:divBdr>
                                                                        <w:top w:val="none" w:sz="0" w:space="0" w:color="auto"/>
                                                                        <w:left w:val="none" w:sz="0" w:space="0" w:color="auto"/>
                                                                        <w:bottom w:val="none" w:sz="0" w:space="0" w:color="auto"/>
                                                                        <w:right w:val="none" w:sz="0" w:space="0" w:color="auto"/>
                                                                      </w:divBdr>
                                                                    </w:div>
                                                                    <w:div w:id="296452088">
                                                                      <w:marLeft w:val="0"/>
                                                                      <w:marRight w:val="0"/>
                                                                      <w:marTop w:val="0"/>
                                                                      <w:marBottom w:val="0"/>
                                                                      <w:divBdr>
                                                                        <w:top w:val="none" w:sz="0" w:space="0" w:color="auto"/>
                                                                        <w:left w:val="none" w:sz="0" w:space="0" w:color="auto"/>
                                                                        <w:bottom w:val="none" w:sz="0" w:space="0" w:color="auto"/>
                                                                        <w:right w:val="none" w:sz="0" w:space="0" w:color="auto"/>
                                                                      </w:divBdr>
                                                                    </w:div>
                                                                    <w:div w:id="177233128">
                                                                      <w:marLeft w:val="0"/>
                                                                      <w:marRight w:val="0"/>
                                                                      <w:marTop w:val="0"/>
                                                                      <w:marBottom w:val="0"/>
                                                                      <w:divBdr>
                                                                        <w:top w:val="none" w:sz="0" w:space="0" w:color="auto"/>
                                                                        <w:left w:val="none" w:sz="0" w:space="0" w:color="auto"/>
                                                                        <w:bottom w:val="none" w:sz="0" w:space="0" w:color="auto"/>
                                                                        <w:right w:val="none" w:sz="0" w:space="0" w:color="auto"/>
                                                                      </w:divBdr>
                                                                    </w:div>
                                                                    <w:div w:id="1247376292">
                                                                      <w:marLeft w:val="0"/>
                                                                      <w:marRight w:val="0"/>
                                                                      <w:marTop w:val="0"/>
                                                                      <w:marBottom w:val="0"/>
                                                                      <w:divBdr>
                                                                        <w:top w:val="none" w:sz="0" w:space="0" w:color="auto"/>
                                                                        <w:left w:val="none" w:sz="0" w:space="0" w:color="auto"/>
                                                                        <w:bottom w:val="none" w:sz="0" w:space="0" w:color="auto"/>
                                                                        <w:right w:val="none" w:sz="0" w:space="0" w:color="auto"/>
                                                                      </w:divBdr>
                                                                    </w:div>
                                                                    <w:div w:id="1635330304">
                                                                      <w:marLeft w:val="0"/>
                                                                      <w:marRight w:val="0"/>
                                                                      <w:marTop w:val="0"/>
                                                                      <w:marBottom w:val="0"/>
                                                                      <w:divBdr>
                                                                        <w:top w:val="none" w:sz="0" w:space="0" w:color="auto"/>
                                                                        <w:left w:val="none" w:sz="0" w:space="0" w:color="auto"/>
                                                                        <w:bottom w:val="none" w:sz="0" w:space="0" w:color="auto"/>
                                                                        <w:right w:val="none" w:sz="0" w:space="0" w:color="auto"/>
                                                                      </w:divBdr>
                                                                    </w:div>
                                                                    <w:div w:id="1914196779">
                                                                      <w:marLeft w:val="0"/>
                                                                      <w:marRight w:val="0"/>
                                                                      <w:marTop w:val="0"/>
                                                                      <w:marBottom w:val="0"/>
                                                                      <w:divBdr>
                                                                        <w:top w:val="none" w:sz="0" w:space="0" w:color="auto"/>
                                                                        <w:left w:val="none" w:sz="0" w:space="0" w:color="auto"/>
                                                                        <w:bottom w:val="none" w:sz="0" w:space="0" w:color="auto"/>
                                                                        <w:right w:val="none" w:sz="0" w:space="0" w:color="auto"/>
                                                                      </w:divBdr>
                                                                    </w:div>
                                                                    <w:div w:id="990250341">
                                                                      <w:marLeft w:val="0"/>
                                                                      <w:marRight w:val="0"/>
                                                                      <w:marTop w:val="0"/>
                                                                      <w:marBottom w:val="0"/>
                                                                      <w:divBdr>
                                                                        <w:top w:val="none" w:sz="0" w:space="0" w:color="auto"/>
                                                                        <w:left w:val="none" w:sz="0" w:space="0" w:color="auto"/>
                                                                        <w:bottom w:val="none" w:sz="0" w:space="0" w:color="auto"/>
                                                                        <w:right w:val="none" w:sz="0" w:space="0" w:color="auto"/>
                                                                      </w:divBdr>
                                                                    </w:div>
                                                                    <w:div w:id="1427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Debbie Spencer</cp:lastModifiedBy>
  <cp:revision>2</cp:revision>
  <cp:lastPrinted>2015-12-10T01:03:00Z</cp:lastPrinted>
  <dcterms:created xsi:type="dcterms:W3CDTF">2015-12-18T19:28:00Z</dcterms:created>
  <dcterms:modified xsi:type="dcterms:W3CDTF">2015-12-18T19:28:00Z</dcterms:modified>
</cp:coreProperties>
</file>